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51BEF" w14:textId="3112822A" w:rsidR="00E47376" w:rsidRDefault="1CF10C84">
      <w:bookmarkStart w:id="0" w:name="_Hlk498861104"/>
      <w:bookmarkStart w:id="1" w:name="_GoBack"/>
      <w:bookmarkEnd w:id="0"/>
      <w:bookmarkEnd w:id="1"/>
      <w:r>
        <w:t xml:space="preserve"> </w:t>
      </w:r>
      <w:r w:rsidR="0079114F">
        <w:t xml:space="preserve"> Name: _____________________ </w:t>
      </w:r>
      <w:r>
        <w:t>Date: ____________ PD: ___________</w:t>
      </w:r>
    </w:p>
    <w:p w14:paraId="7F82918E" w14:textId="6B737977" w:rsidR="008D5FF5" w:rsidRPr="009476EB" w:rsidRDefault="008D5FF5" w:rsidP="009476EB">
      <w:pPr>
        <w:jc w:val="center"/>
        <w:rPr>
          <w:b/>
          <w:sz w:val="24"/>
        </w:rPr>
      </w:pPr>
      <w:r w:rsidRPr="009476EB">
        <w:rPr>
          <w:b/>
          <w:sz w:val="24"/>
        </w:rPr>
        <w:t xml:space="preserve">Reading </w:t>
      </w:r>
      <w:r w:rsidR="009476EB">
        <w:rPr>
          <w:b/>
          <w:sz w:val="24"/>
        </w:rPr>
        <w:t>T</w:t>
      </w:r>
      <w:r w:rsidR="00394C8B" w:rsidRPr="009476EB">
        <w:rPr>
          <w:b/>
          <w:sz w:val="24"/>
        </w:rPr>
        <w:t xml:space="preserve">ables, </w:t>
      </w:r>
      <w:r w:rsidR="009476EB">
        <w:rPr>
          <w:b/>
          <w:sz w:val="24"/>
        </w:rPr>
        <w:t>G</w:t>
      </w:r>
      <w:r w:rsidR="00394C8B" w:rsidRPr="009476EB">
        <w:rPr>
          <w:b/>
          <w:sz w:val="24"/>
        </w:rPr>
        <w:t xml:space="preserve">raphs and </w:t>
      </w:r>
      <w:r w:rsidR="009476EB">
        <w:rPr>
          <w:b/>
          <w:sz w:val="24"/>
        </w:rPr>
        <w:t>Figures</w:t>
      </w:r>
    </w:p>
    <w:p w14:paraId="19E38A23" w14:textId="58089C38" w:rsidR="00394C8B" w:rsidRDefault="009476EB">
      <w:r>
        <w:t>Directions</w:t>
      </w:r>
      <w:r w:rsidR="00484FC9">
        <w:t>: Choice the best answer for each question.</w:t>
      </w:r>
    </w:p>
    <w:p w14:paraId="62AC5AD9" w14:textId="77777777" w:rsidR="00394C8B" w:rsidRDefault="00F7589E" w:rsidP="00157A7D">
      <w:pPr>
        <w:jc w:val="center"/>
      </w:pPr>
      <w:r>
        <w:rPr>
          <w:noProof/>
        </w:rPr>
        <w:drawing>
          <wp:inline distT="0" distB="0" distL="0" distR="0" wp14:anchorId="59BB22F3" wp14:editId="0241F92E">
            <wp:extent cx="2093285" cy="2410219"/>
            <wp:effectExtent l="13017" t="25083" r="15558" b="1555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t="5335" b="16571"/>
                    <a:stretch/>
                  </pic:blipFill>
                  <pic:spPr bwMode="auto">
                    <a:xfrm rot="5400000">
                      <a:off x="0" y="0"/>
                      <a:ext cx="2112237" cy="24320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A7D">
        <w:t xml:space="preserve">  </w:t>
      </w:r>
    </w:p>
    <w:p w14:paraId="61360FF5" w14:textId="49371EFB" w:rsidR="003B7432" w:rsidRDefault="00157A7D" w:rsidP="00157A7D">
      <w:pPr>
        <w:jc w:val="center"/>
      </w:pPr>
      <w:r w:rsidRPr="00882DC5">
        <w:rPr>
          <w:i/>
        </w:rPr>
        <w:t>Figure 1</w:t>
      </w:r>
      <w:r w:rsidR="00CB7BB4" w:rsidRPr="00882DC5">
        <w:rPr>
          <w:i/>
        </w:rPr>
        <w:t>. Tropical Rainforest Weather</w:t>
      </w:r>
    </w:p>
    <w:p w14:paraId="4CE18A95" w14:textId="729E51C9" w:rsidR="00457341" w:rsidRDefault="00457341" w:rsidP="00157A7D">
      <w:pPr>
        <w:pStyle w:val="ListParagraph"/>
        <w:numPr>
          <w:ilvl w:val="0"/>
          <w:numId w:val="10"/>
        </w:numPr>
      </w:pPr>
      <w:r>
        <w:t xml:space="preserve">According to </w:t>
      </w:r>
      <w:r w:rsidR="00157A7D">
        <w:t>figure 1</w:t>
      </w:r>
      <w:r>
        <w:t>, what month</w:t>
      </w:r>
      <w:r w:rsidR="00505ACE">
        <w:t>(</w:t>
      </w:r>
      <w:r>
        <w:t>s</w:t>
      </w:r>
      <w:r w:rsidR="00505ACE">
        <w:t>)</w:t>
      </w:r>
      <w:r>
        <w:t xml:space="preserve"> did the tropical rain forest have the most rain?</w:t>
      </w:r>
    </w:p>
    <w:p w14:paraId="40FF6B9A" w14:textId="77777777" w:rsidR="00505ACE" w:rsidRDefault="00505ACE" w:rsidP="00505ACE">
      <w:pPr>
        <w:pStyle w:val="ListParagraph"/>
        <w:numPr>
          <w:ilvl w:val="0"/>
          <w:numId w:val="8"/>
        </w:numPr>
      </w:pPr>
      <w:r>
        <w:t>January and February</w:t>
      </w:r>
    </w:p>
    <w:p w14:paraId="362DD679" w14:textId="21CFCD9C" w:rsidR="00505ACE" w:rsidRDefault="00505ACE" w:rsidP="00505ACE">
      <w:pPr>
        <w:pStyle w:val="ListParagraph"/>
        <w:numPr>
          <w:ilvl w:val="0"/>
          <w:numId w:val="8"/>
        </w:numPr>
      </w:pPr>
      <w:r>
        <w:t>November and December</w:t>
      </w:r>
    </w:p>
    <w:p w14:paraId="3C0FAB45" w14:textId="0F5D4EEC" w:rsidR="00505ACE" w:rsidRDefault="00505ACE" w:rsidP="00505ACE">
      <w:pPr>
        <w:pStyle w:val="ListParagraph"/>
        <w:numPr>
          <w:ilvl w:val="0"/>
          <w:numId w:val="8"/>
        </w:numPr>
      </w:pPr>
      <w:r>
        <w:t>May</w:t>
      </w:r>
    </w:p>
    <w:p w14:paraId="09A97081" w14:textId="03857108" w:rsidR="00505ACE" w:rsidRDefault="00505ACE" w:rsidP="00505ACE">
      <w:pPr>
        <w:pStyle w:val="ListParagraph"/>
        <w:numPr>
          <w:ilvl w:val="0"/>
          <w:numId w:val="8"/>
        </w:numPr>
      </w:pPr>
      <w:r>
        <w:t xml:space="preserve">August </w:t>
      </w:r>
    </w:p>
    <w:p w14:paraId="41BCF855" w14:textId="2EB844A4" w:rsidR="00505ACE" w:rsidRDefault="00505ACE" w:rsidP="00505ACE">
      <w:pPr>
        <w:pStyle w:val="ListParagraph"/>
      </w:pPr>
    </w:p>
    <w:p w14:paraId="5B0C99E0" w14:textId="19E4BAED" w:rsidR="00505ACE" w:rsidRDefault="00457341" w:rsidP="00157A7D">
      <w:pPr>
        <w:pStyle w:val="ListParagraph"/>
        <w:numPr>
          <w:ilvl w:val="0"/>
          <w:numId w:val="10"/>
        </w:numPr>
      </w:pPr>
      <w:r>
        <w:t xml:space="preserve">According to </w:t>
      </w:r>
      <w:r w:rsidR="00157A7D">
        <w:t>figure 1</w:t>
      </w:r>
      <w:r>
        <w:t>, what month</w:t>
      </w:r>
      <w:r w:rsidR="00157A7D">
        <w:t>(</w:t>
      </w:r>
      <w:r>
        <w:t>s</w:t>
      </w:r>
      <w:r w:rsidR="00157A7D">
        <w:t>)</w:t>
      </w:r>
      <w:r>
        <w:t xml:space="preserve"> did the tropical rainforest have the highest temperatures?</w:t>
      </w:r>
      <w:r w:rsidR="00505ACE" w:rsidRPr="00505ACE">
        <w:t xml:space="preserve"> </w:t>
      </w:r>
    </w:p>
    <w:p w14:paraId="0D77FFD8" w14:textId="77777777" w:rsidR="00505ACE" w:rsidRDefault="00505ACE" w:rsidP="00505ACE">
      <w:pPr>
        <w:pStyle w:val="ListParagraph"/>
        <w:numPr>
          <w:ilvl w:val="0"/>
          <w:numId w:val="9"/>
        </w:numPr>
      </w:pPr>
      <w:r>
        <w:t>January and February</w:t>
      </w:r>
    </w:p>
    <w:p w14:paraId="4F9EB04C" w14:textId="77777777" w:rsidR="00505ACE" w:rsidRDefault="00505ACE" w:rsidP="00505ACE">
      <w:pPr>
        <w:pStyle w:val="ListParagraph"/>
        <w:numPr>
          <w:ilvl w:val="0"/>
          <w:numId w:val="9"/>
        </w:numPr>
      </w:pPr>
      <w:r>
        <w:t>November and December</w:t>
      </w:r>
    </w:p>
    <w:p w14:paraId="15DE419B" w14:textId="77777777" w:rsidR="00505ACE" w:rsidRDefault="00505ACE" w:rsidP="00505ACE">
      <w:pPr>
        <w:pStyle w:val="ListParagraph"/>
        <w:numPr>
          <w:ilvl w:val="0"/>
          <w:numId w:val="9"/>
        </w:numPr>
      </w:pPr>
      <w:r>
        <w:t>May</w:t>
      </w:r>
    </w:p>
    <w:p w14:paraId="0A87A3AA" w14:textId="77777777" w:rsidR="00505ACE" w:rsidRDefault="00505ACE" w:rsidP="00505ACE">
      <w:pPr>
        <w:pStyle w:val="ListParagraph"/>
        <w:numPr>
          <w:ilvl w:val="0"/>
          <w:numId w:val="9"/>
        </w:numPr>
      </w:pPr>
      <w:r>
        <w:t xml:space="preserve">August </w:t>
      </w:r>
    </w:p>
    <w:p w14:paraId="638E2579" w14:textId="77777777" w:rsidR="00394C8B" w:rsidRDefault="00354178" w:rsidP="00394C8B">
      <w:pPr>
        <w:jc w:val="center"/>
        <w:rPr>
          <w:i/>
        </w:rPr>
      </w:pPr>
      <w:r>
        <w:rPr>
          <w:noProof/>
        </w:rPr>
        <w:drawing>
          <wp:inline distT="0" distB="0" distL="0" distR="0" wp14:anchorId="34A6D504" wp14:editId="2F4CE606">
            <wp:extent cx="2489206" cy="1458574"/>
            <wp:effectExtent l="0" t="0" r="635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0" t="37377" r="10708" b="7114"/>
                    <a:stretch/>
                  </pic:blipFill>
                  <pic:spPr bwMode="auto">
                    <a:xfrm>
                      <a:off x="0" y="0"/>
                      <a:ext cx="2502540" cy="14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103F6" w14:textId="78D0C904" w:rsidR="003D7966" w:rsidRPr="00394C8B" w:rsidRDefault="0050447D" w:rsidP="00394C8B">
      <w:pPr>
        <w:jc w:val="center"/>
        <w:rPr>
          <w:i/>
        </w:rPr>
      </w:pPr>
      <w:r w:rsidRPr="00882DC5">
        <w:rPr>
          <w:i/>
        </w:rPr>
        <w:t xml:space="preserve">Figure </w:t>
      </w:r>
      <w:r w:rsidR="00484FC9">
        <w:rPr>
          <w:i/>
        </w:rPr>
        <w:t>2</w:t>
      </w:r>
      <w:r w:rsidR="00CB7BB4" w:rsidRPr="00882DC5">
        <w:rPr>
          <w:i/>
        </w:rPr>
        <w:t>. World Population Growth</w:t>
      </w:r>
    </w:p>
    <w:p w14:paraId="447B1C1C" w14:textId="77777777" w:rsidR="003D7966" w:rsidRDefault="003D7966" w:rsidP="003D7966">
      <w:pPr>
        <w:pStyle w:val="ListParagraph"/>
        <w:ind w:left="1080"/>
      </w:pPr>
    </w:p>
    <w:p w14:paraId="31D4DAF7" w14:textId="6129C942" w:rsidR="003D7966" w:rsidRDefault="00484FC9" w:rsidP="003D7966">
      <w:pPr>
        <w:pStyle w:val="ListParagraph"/>
        <w:numPr>
          <w:ilvl w:val="0"/>
          <w:numId w:val="10"/>
        </w:numPr>
      </w:pPr>
      <w:r>
        <w:t xml:space="preserve">After reviewing figure 2, </w:t>
      </w:r>
      <w:r w:rsidR="00AC60DF">
        <w:t xml:space="preserve">the enormous </w:t>
      </w:r>
      <w:r w:rsidR="003D7966">
        <w:t xml:space="preserve">increase </w:t>
      </w:r>
      <w:r w:rsidR="00AC60DF">
        <w:t>in</w:t>
      </w:r>
      <w:r w:rsidR="003D7966">
        <w:t xml:space="preserve"> human population</w:t>
      </w:r>
      <w:r w:rsidR="00AC60DF">
        <w:t xml:space="preserve"> growth,</w:t>
      </w:r>
      <w:r w:rsidR="00755EFF">
        <w:t xml:space="preserve"> was most likely due to ____.</w:t>
      </w:r>
    </w:p>
    <w:p w14:paraId="4DE114BD" w14:textId="77777777" w:rsidR="003D7966" w:rsidRDefault="003D7966" w:rsidP="003D7966">
      <w:pPr>
        <w:pStyle w:val="ListParagraph"/>
        <w:numPr>
          <w:ilvl w:val="0"/>
          <w:numId w:val="4"/>
        </w:numPr>
      </w:pPr>
      <w:r>
        <w:t>Higher death rates</w:t>
      </w:r>
    </w:p>
    <w:p w14:paraId="4EE57CC9" w14:textId="77777777" w:rsidR="003D7966" w:rsidRDefault="003D7966" w:rsidP="003D7966">
      <w:pPr>
        <w:pStyle w:val="ListParagraph"/>
        <w:numPr>
          <w:ilvl w:val="0"/>
          <w:numId w:val="4"/>
        </w:numPr>
      </w:pPr>
      <w:r>
        <w:t>Increased marriage rates</w:t>
      </w:r>
    </w:p>
    <w:p w14:paraId="54F11AF6" w14:textId="5EA1A482" w:rsidR="003D7966" w:rsidRDefault="00A44413" w:rsidP="003D7966">
      <w:pPr>
        <w:pStyle w:val="ListParagraph"/>
        <w:numPr>
          <w:ilvl w:val="0"/>
          <w:numId w:val="4"/>
        </w:numPr>
      </w:pPr>
      <w:r>
        <w:t xml:space="preserve">Improvements in </w:t>
      </w:r>
      <w:r w:rsidR="00E60694">
        <w:t>medicines, sanitation, and food supplies</w:t>
      </w:r>
    </w:p>
    <w:p w14:paraId="40A43771" w14:textId="77777777" w:rsidR="003D7966" w:rsidRDefault="003D7966" w:rsidP="003D7966">
      <w:pPr>
        <w:pStyle w:val="ListParagraph"/>
        <w:numPr>
          <w:ilvl w:val="0"/>
          <w:numId w:val="4"/>
        </w:numPr>
      </w:pPr>
      <w:r>
        <w:t>Widespread disease</w:t>
      </w:r>
    </w:p>
    <w:p w14:paraId="0D095B3E" w14:textId="2FC1E07D" w:rsidR="00CB7BB4" w:rsidRDefault="00CB7BB4" w:rsidP="00CB7BB4">
      <w:pPr>
        <w:pStyle w:val="ListParagraph"/>
        <w:ind w:left="1080"/>
      </w:pPr>
    </w:p>
    <w:p w14:paraId="3BCDF95F" w14:textId="77777777" w:rsidR="003D7966" w:rsidRDefault="003D7966" w:rsidP="00CB7BB4">
      <w:pPr>
        <w:pStyle w:val="ListParagraph"/>
        <w:ind w:left="1080"/>
      </w:pPr>
    </w:p>
    <w:p w14:paraId="489A1D40" w14:textId="77777777" w:rsidR="00394C8B" w:rsidRDefault="006529F4" w:rsidP="00CB7BB4">
      <w:pPr>
        <w:jc w:val="center"/>
      </w:pPr>
      <w:r>
        <w:rPr>
          <w:noProof/>
        </w:rPr>
        <w:lastRenderedPageBreak/>
        <w:drawing>
          <wp:inline distT="0" distB="0" distL="0" distR="0" wp14:anchorId="4E31A094" wp14:editId="53175C3D">
            <wp:extent cx="2158113" cy="2012287"/>
            <wp:effectExtent l="15875" t="22225" r="10795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1" t="17693" r="12870"/>
                    <a:stretch/>
                  </pic:blipFill>
                  <pic:spPr bwMode="auto">
                    <a:xfrm rot="5400000">
                      <a:off x="0" y="0"/>
                      <a:ext cx="2172193" cy="2025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7BB4">
        <w:t xml:space="preserve"> </w:t>
      </w:r>
    </w:p>
    <w:p w14:paraId="222B8288" w14:textId="0E78B33F" w:rsidR="00457341" w:rsidRDefault="00CB7BB4" w:rsidP="00CB7BB4">
      <w:pPr>
        <w:jc w:val="center"/>
      </w:pPr>
      <w:r w:rsidRPr="00882DC5">
        <w:rPr>
          <w:i/>
        </w:rPr>
        <w:t xml:space="preserve">Figure </w:t>
      </w:r>
      <w:r w:rsidR="00765E1A">
        <w:rPr>
          <w:i/>
        </w:rPr>
        <w:t>3</w:t>
      </w:r>
      <w:r w:rsidRPr="00882DC5">
        <w:rPr>
          <w:i/>
        </w:rPr>
        <w:t>. Water use in the United States</w:t>
      </w:r>
    </w:p>
    <w:p w14:paraId="50314711" w14:textId="44493F5A" w:rsidR="00457341" w:rsidRDefault="00765E1A" w:rsidP="00CB7BB4">
      <w:pPr>
        <w:pStyle w:val="ListParagraph"/>
        <w:numPr>
          <w:ilvl w:val="0"/>
          <w:numId w:val="10"/>
        </w:numPr>
      </w:pPr>
      <w:r>
        <w:t>According to figure 3</w:t>
      </w:r>
      <w:r w:rsidR="00457341">
        <w:t xml:space="preserve">, which is the correct ranking of water use in the United States from </w:t>
      </w:r>
      <w:r w:rsidR="0029253D">
        <w:t>least to most?</w:t>
      </w:r>
    </w:p>
    <w:p w14:paraId="5B4642E1" w14:textId="3D4EC922" w:rsidR="0029253D" w:rsidRDefault="0029253D" w:rsidP="0029253D">
      <w:pPr>
        <w:pStyle w:val="ListParagraph"/>
        <w:numPr>
          <w:ilvl w:val="0"/>
          <w:numId w:val="7"/>
        </w:numPr>
      </w:pPr>
      <w:r>
        <w:t>Livestock, thermoelectric power, irrigation, public supply</w:t>
      </w:r>
    </w:p>
    <w:p w14:paraId="1286F638" w14:textId="74E10092" w:rsidR="0029253D" w:rsidRDefault="0029253D" w:rsidP="0029253D">
      <w:pPr>
        <w:pStyle w:val="ListParagraph"/>
        <w:numPr>
          <w:ilvl w:val="0"/>
          <w:numId w:val="7"/>
        </w:numPr>
      </w:pPr>
      <w:r>
        <w:t>Livestock, industry, public supply, irrigation and thermoelectric power</w:t>
      </w:r>
    </w:p>
    <w:p w14:paraId="4355FBA9" w14:textId="15DFEB46" w:rsidR="0029253D" w:rsidRDefault="0029253D" w:rsidP="0029253D">
      <w:pPr>
        <w:pStyle w:val="ListParagraph"/>
        <w:numPr>
          <w:ilvl w:val="0"/>
          <w:numId w:val="7"/>
        </w:numPr>
      </w:pPr>
      <w:r>
        <w:t>Industry, Public supply, irrigation, thermoelectric power, and livestock</w:t>
      </w:r>
    </w:p>
    <w:p w14:paraId="4A519A8C" w14:textId="406BC251" w:rsidR="0029253D" w:rsidRDefault="00B70E84" w:rsidP="0029253D">
      <w:pPr>
        <w:pStyle w:val="ListParagraph"/>
        <w:numPr>
          <w:ilvl w:val="0"/>
          <w:numId w:val="7"/>
        </w:numPr>
      </w:pPr>
      <w:r>
        <w:t xml:space="preserve">All </w:t>
      </w:r>
      <w:r w:rsidR="0029253D">
        <w:t>the above</w:t>
      </w:r>
    </w:p>
    <w:p w14:paraId="2E1EF5A3" w14:textId="77777777" w:rsidR="00394C8B" w:rsidRDefault="00394C8B" w:rsidP="00394C8B"/>
    <w:p w14:paraId="74C23CF6" w14:textId="0B8AF054" w:rsidR="00394C8B" w:rsidRDefault="00394C8B" w:rsidP="00394C8B">
      <w:pPr>
        <w:jc w:val="center"/>
      </w:pPr>
      <w:r>
        <w:rPr>
          <w:noProof/>
        </w:rPr>
        <w:drawing>
          <wp:inline distT="0" distB="0" distL="0" distR="0" wp14:anchorId="69E0097D" wp14:editId="52D8F5BF">
            <wp:extent cx="1801408" cy="2952413"/>
            <wp:effectExtent l="14922" t="23178" r="23813" b="23812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1" r="41013"/>
                    <a:stretch/>
                  </pic:blipFill>
                  <pic:spPr bwMode="auto">
                    <a:xfrm rot="5400000">
                      <a:off x="0" y="0"/>
                      <a:ext cx="1817555" cy="29788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882DC5">
        <w:rPr>
          <w:i/>
        </w:rPr>
        <w:t xml:space="preserve">Figure </w:t>
      </w:r>
      <w:r w:rsidR="00765E1A">
        <w:rPr>
          <w:i/>
        </w:rPr>
        <w:t>4</w:t>
      </w:r>
      <w:r w:rsidRPr="00882DC5">
        <w:rPr>
          <w:i/>
        </w:rPr>
        <w:t>: Standard Trash Landfill</w:t>
      </w:r>
    </w:p>
    <w:p w14:paraId="5AA9A5E6" w14:textId="68424E26" w:rsidR="00394C8B" w:rsidRDefault="00394C8B" w:rsidP="00394C8B">
      <w:pPr>
        <w:pStyle w:val="ListParagraph"/>
        <w:numPr>
          <w:ilvl w:val="0"/>
          <w:numId w:val="10"/>
        </w:numPr>
      </w:pPr>
      <w:r>
        <w:t xml:space="preserve">What is the function of the well in the figure </w:t>
      </w:r>
      <w:r w:rsidR="00765E1A">
        <w:t>4</w:t>
      </w:r>
      <w:r>
        <w:t xml:space="preserve"> of a trash landfill?</w:t>
      </w:r>
    </w:p>
    <w:p w14:paraId="394E3E33" w14:textId="77777777" w:rsidR="00394C8B" w:rsidRDefault="00394C8B" w:rsidP="00394C8B">
      <w:pPr>
        <w:pStyle w:val="ListParagraph"/>
        <w:numPr>
          <w:ilvl w:val="0"/>
          <w:numId w:val="2"/>
        </w:numPr>
      </w:pPr>
      <w:r>
        <w:t>To generate electricity</w:t>
      </w:r>
    </w:p>
    <w:p w14:paraId="09B4F59C" w14:textId="77777777" w:rsidR="00394C8B" w:rsidRDefault="00394C8B" w:rsidP="00394C8B">
      <w:pPr>
        <w:pStyle w:val="ListParagraph"/>
        <w:numPr>
          <w:ilvl w:val="0"/>
          <w:numId w:val="2"/>
        </w:numPr>
      </w:pPr>
      <w:r>
        <w:t>To monitor quality of groundwater</w:t>
      </w:r>
    </w:p>
    <w:p w14:paraId="7E3F154B" w14:textId="77777777" w:rsidR="00394C8B" w:rsidRDefault="00394C8B" w:rsidP="00394C8B">
      <w:pPr>
        <w:pStyle w:val="ListParagraph"/>
        <w:numPr>
          <w:ilvl w:val="0"/>
          <w:numId w:val="2"/>
        </w:numPr>
      </w:pPr>
      <w:r>
        <w:t>To prevent pollution of nearby land</w:t>
      </w:r>
    </w:p>
    <w:p w14:paraId="5520E438" w14:textId="77777777" w:rsidR="00394C8B" w:rsidRDefault="00394C8B" w:rsidP="00394C8B">
      <w:pPr>
        <w:pStyle w:val="ListParagraph"/>
        <w:numPr>
          <w:ilvl w:val="0"/>
          <w:numId w:val="2"/>
        </w:numPr>
      </w:pPr>
      <w:r>
        <w:t>To treat hazardous water</w:t>
      </w:r>
    </w:p>
    <w:p w14:paraId="799E82F7" w14:textId="77777777" w:rsidR="00394C8B" w:rsidRDefault="00394C8B" w:rsidP="00394C8B"/>
    <w:p w14:paraId="0A4133FD" w14:textId="1A63FDD6" w:rsidR="003D7966" w:rsidRDefault="003D7966"/>
    <w:p w14:paraId="7D8C83CB" w14:textId="08A6FA20" w:rsidR="00457341" w:rsidRDefault="003D7966">
      <w:r>
        <w:br w:type="page"/>
      </w:r>
    </w:p>
    <w:p w14:paraId="342A61B9" w14:textId="77777777" w:rsidR="00394C8B" w:rsidRDefault="00AA39A4" w:rsidP="00CB7BB4">
      <w:p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06369223" wp14:editId="042DE131">
            <wp:extent cx="1319258" cy="2512171"/>
            <wp:effectExtent l="0" t="6032" r="8572" b="857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2" t="2086" r="29182" b="2852"/>
                    <a:stretch/>
                  </pic:blipFill>
                  <pic:spPr bwMode="auto">
                    <a:xfrm rot="5400000">
                      <a:off x="0" y="0"/>
                      <a:ext cx="1324059" cy="252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02AA0" w14:textId="5B6105DA" w:rsidR="00354178" w:rsidRDefault="00CB7BB4" w:rsidP="00CB7BB4">
      <w:pPr>
        <w:jc w:val="center"/>
      </w:pPr>
      <w:r w:rsidRPr="00882DC5">
        <w:rPr>
          <w:i/>
        </w:rPr>
        <w:t>Figure 5: Waste Disposal</w:t>
      </w:r>
    </w:p>
    <w:p w14:paraId="0C72275A" w14:textId="639D8DD4" w:rsidR="00A93C12" w:rsidRDefault="00A93C12" w:rsidP="00CB7BB4">
      <w:pPr>
        <w:pStyle w:val="ListParagraph"/>
        <w:numPr>
          <w:ilvl w:val="0"/>
          <w:numId w:val="10"/>
        </w:numPr>
      </w:pPr>
      <w:r>
        <w:t>Using the data in the chart, which circle graph correctly represents waste disposal methods in the United State?</w:t>
      </w:r>
    </w:p>
    <w:p w14:paraId="62D30509" w14:textId="26D87A20" w:rsidR="00C26A2A" w:rsidRDefault="002878BB" w:rsidP="00C26A2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12BFF00" wp14:editId="377DEA44">
            <wp:extent cx="2543175" cy="1682803"/>
            <wp:effectExtent l="0" t="0" r="9525" b="1270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CB20DB">
        <w:t xml:space="preserve"> </w:t>
      </w:r>
      <w:r w:rsidR="003D7966">
        <w:t xml:space="preserve">      </w:t>
      </w:r>
      <w:r w:rsidR="00CB20DB">
        <w:t xml:space="preserve">  </w:t>
      </w:r>
      <w:r w:rsidR="003D7966">
        <w:t xml:space="preserve">c.  </w:t>
      </w:r>
      <w:r w:rsidR="00CB20DB">
        <w:t xml:space="preserve"> </w:t>
      </w:r>
      <w:r w:rsidR="003D7966">
        <w:rPr>
          <w:noProof/>
        </w:rPr>
        <w:drawing>
          <wp:inline distT="0" distB="0" distL="0" distR="0" wp14:anchorId="5ECAF334" wp14:editId="2AE10DC0">
            <wp:extent cx="2573655" cy="1629016"/>
            <wp:effectExtent l="0" t="0" r="17145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C941319" w14:textId="28F2B8BF" w:rsidR="00C26A2A" w:rsidRDefault="00C26A2A" w:rsidP="003D7966">
      <w:pPr>
        <w:pStyle w:val="ListParagraph"/>
      </w:pPr>
      <w:r>
        <w:t xml:space="preserve"> </w:t>
      </w:r>
    </w:p>
    <w:p w14:paraId="75B8C331" w14:textId="5AE69BDD" w:rsidR="00CB20DB" w:rsidRDefault="00CB20DB" w:rsidP="00C26A2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E20E9FF" wp14:editId="55F0C1D0">
            <wp:extent cx="2634199" cy="1674495"/>
            <wp:effectExtent l="0" t="0" r="13970" b="190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3D7966">
        <w:t xml:space="preserve">  d. none of the them</w:t>
      </w:r>
    </w:p>
    <w:p w14:paraId="54F5499C" w14:textId="77777777" w:rsidR="003D7966" w:rsidRDefault="003D7966" w:rsidP="003D7966"/>
    <w:p w14:paraId="4960D609" w14:textId="77777777" w:rsidR="00394C8B" w:rsidRDefault="00394C8B" w:rsidP="003D7966"/>
    <w:p w14:paraId="13C2AD79" w14:textId="3AE28353" w:rsidR="00C24633" w:rsidRDefault="00C24633"/>
    <w:sectPr w:rsidR="00C24633" w:rsidSect="00AE47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F4F"/>
    <w:multiLevelType w:val="hybridMultilevel"/>
    <w:tmpl w:val="1EFE596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052AE"/>
    <w:multiLevelType w:val="hybridMultilevel"/>
    <w:tmpl w:val="1EC4BEE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51A16"/>
    <w:multiLevelType w:val="hybridMultilevel"/>
    <w:tmpl w:val="D40C4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1201A"/>
    <w:multiLevelType w:val="hybridMultilevel"/>
    <w:tmpl w:val="AABC793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992215"/>
    <w:multiLevelType w:val="hybridMultilevel"/>
    <w:tmpl w:val="5074E5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05A0E"/>
    <w:multiLevelType w:val="hybridMultilevel"/>
    <w:tmpl w:val="06345E7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2C77B1"/>
    <w:multiLevelType w:val="hybridMultilevel"/>
    <w:tmpl w:val="9FBC8FD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FE05E2"/>
    <w:multiLevelType w:val="hybridMultilevel"/>
    <w:tmpl w:val="1EC4BEE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D90090"/>
    <w:multiLevelType w:val="hybridMultilevel"/>
    <w:tmpl w:val="DFD0B68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D639F2"/>
    <w:multiLevelType w:val="hybridMultilevel"/>
    <w:tmpl w:val="932EC32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A6A6C"/>
    <w:multiLevelType w:val="hybridMultilevel"/>
    <w:tmpl w:val="38928E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A0026D"/>
    <w:multiLevelType w:val="hybridMultilevel"/>
    <w:tmpl w:val="3EE6880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1522ED7"/>
    <w:multiLevelType w:val="hybridMultilevel"/>
    <w:tmpl w:val="4E50A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063BD"/>
    <w:multiLevelType w:val="hybridMultilevel"/>
    <w:tmpl w:val="63BCA2C0"/>
    <w:lvl w:ilvl="0" w:tplc="F222B4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11"/>
  </w:num>
  <w:num w:numId="8">
    <w:abstractNumId w:val="1"/>
  </w:num>
  <w:num w:numId="9">
    <w:abstractNumId w:val="7"/>
  </w:num>
  <w:num w:numId="10">
    <w:abstractNumId w:val="2"/>
  </w:num>
  <w:num w:numId="11">
    <w:abstractNumId w:val="10"/>
  </w:num>
  <w:num w:numId="12">
    <w:abstractNumId w:val="8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741"/>
    <w:rsid w:val="00000FEA"/>
    <w:rsid w:val="00092936"/>
    <w:rsid w:val="000B65D4"/>
    <w:rsid w:val="00117CCD"/>
    <w:rsid w:val="00157A7D"/>
    <w:rsid w:val="001709D0"/>
    <w:rsid w:val="001B2DEC"/>
    <w:rsid w:val="00201676"/>
    <w:rsid w:val="0020747E"/>
    <w:rsid w:val="00236F43"/>
    <w:rsid w:val="002878BB"/>
    <w:rsid w:val="0029253D"/>
    <w:rsid w:val="002A23D3"/>
    <w:rsid w:val="002A2D32"/>
    <w:rsid w:val="002B39D3"/>
    <w:rsid w:val="00336AAF"/>
    <w:rsid w:val="00354178"/>
    <w:rsid w:val="00394C8B"/>
    <w:rsid w:val="003A25F7"/>
    <w:rsid w:val="003A3A59"/>
    <w:rsid w:val="003B7432"/>
    <w:rsid w:val="003D7966"/>
    <w:rsid w:val="00457341"/>
    <w:rsid w:val="00467AE6"/>
    <w:rsid w:val="00484FC9"/>
    <w:rsid w:val="0048601D"/>
    <w:rsid w:val="004F2993"/>
    <w:rsid w:val="0050447D"/>
    <w:rsid w:val="00505ACE"/>
    <w:rsid w:val="00537FA9"/>
    <w:rsid w:val="005A44F9"/>
    <w:rsid w:val="00600B46"/>
    <w:rsid w:val="006529F4"/>
    <w:rsid w:val="006825D4"/>
    <w:rsid w:val="0068307A"/>
    <w:rsid w:val="007239F6"/>
    <w:rsid w:val="00723B2B"/>
    <w:rsid w:val="00755EFF"/>
    <w:rsid w:val="00765E1A"/>
    <w:rsid w:val="0079114F"/>
    <w:rsid w:val="007D3734"/>
    <w:rsid w:val="007D6F72"/>
    <w:rsid w:val="007E1644"/>
    <w:rsid w:val="007E4E59"/>
    <w:rsid w:val="00860968"/>
    <w:rsid w:val="00882DC5"/>
    <w:rsid w:val="008D5FF5"/>
    <w:rsid w:val="00917DB2"/>
    <w:rsid w:val="009476EB"/>
    <w:rsid w:val="009A5245"/>
    <w:rsid w:val="009C656B"/>
    <w:rsid w:val="00A43A9E"/>
    <w:rsid w:val="00A44413"/>
    <w:rsid w:val="00A93C12"/>
    <w:rsid w:val="00AA0370"/>
    <w:rsid w:val="00AA39A4"/>
    <w:rsid w:val="00AC60DF"/>
    <w:rsid w:val="00AE4741"/>
    <w:rsid w:val="00B5267E"/>
    <w:rsid w:val="00B70E84"/>
    <w:rsid w:val="00BC1022"/>
    <w:rsid w:val="00C24633"/>
    <w:rsid w:val="00C26A2A"/>
    <w:rsid w:val="00C355C2"/>
    <w:rsid w:val="00CB20DB"/>
    <w:rsid w:val="00CB7BB4"/>
    <w:rsid w:val="00D146DD"/>
    <w:rsid w:val="00D25598"/>
    <w:rsid w:val="00D7656A"/>
    <w:rsid w:val="00DF5CB3"/>
    <w:rsid w:val="00E15055"/>
    <w:rsid w:val="00E453A7"/>
    <w:rsid w:val="00E47376"/>
    <w:rsid w:val="00E60694"/>
    <w:rsid w:val="00EE3EE4"/>
    <w:rsid w:val="00EF769C"/>
    <w:rsid w:val="00F353EA"/>
    <w:rsid w:val="00F7589E"/>
    <w:rsid w:val="00FF01E0"/>
    <w:rsid w:val="1CF1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5A006"/>
  <w15:chartTrackingRefBased/>
  <w15:docId w15:val="{655608D0-0C7E-4773-BC8D-64854DED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01E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D6F72"/>
    <w:rPr>
      <w:strike w:val="0"/>
      <w:dstrike w:val="0"/>
      <w:color w:val="106596"/>
      <w:sz w:val="24"/>
      <w:szCs w:val="24"/>
      <w:u w:val="none"/>
      <w:effect w:val="none"/>
      <w:shd w:val="clear" w:color="auto" w:fill="auto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3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A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98F-4F54-B532-9E7AA99D80D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98F-4F54-B532-9E7AA99D80D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98F-4F54-B532-9E7AA99D80D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Landfill</c:v>
                </c:pt>
                <c:pt idx="1">
                  <c:v>Recycling/composting</c:v>
                </c:pt>
                <c:pt idx="2">
                  <c:v>Incineration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55</c:v>
                </c:pt>
                <c:pt idx="1">
                  <c:v>31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2B-4F45-B2AA-8A880253A16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712-4654-AA06-486D079837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712-4654-AA06-486D079837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0712-4654-AA06-486D0798372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0712-4654-AA06-486D0798372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Incineration</c:v>
                </c:pt>
                <c:pt idx="1">
                  <c:v>Recycling/Composting</c:v>
                </c:pt>
                <c:pt idx="2">
                  <c:v>Landfill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55</c:v>
                </c:pt>
                <c:pt idx="1">
                  <c:v>31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712-4654-AA06-486D0798372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C92-4270-9912-02408E2BEC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C92-4270-9912-02408E2BEC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C92-4270-9912-02408E2BEC5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Recycling/Composting</c:v>
                </c:pt>
                <c:pt idx="1">
                  <c:v>Incineration </c:v>
                </c:pt>
                <c:pt idx="2">
                  <c:v>Landfill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3"/>
                <c:pt idx="0">
                  <c:v>33.299999999999997</c:v>
                </c:pt>
                <c:pt idx="1">
                  <c:v>33.299999999999997</c:v>
                </c:pt>
                <c:pt idx="2">
                  <c:v>33.4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15-44EE-B40A-34A7E10AE50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C3954-2C46-4384-A97A-C30B5A3C6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Megonigal, Elizabeth</dc:creator>
  <cp:keywords/>
  <dc:description/>
  <cp:lastModifiedBy>Megonigal, Elizabeth</cp:lastModifiedBy>
  <cp:revision>2</cp:revision>
  <cp:lastPrinted>2017-11-19T19:52:00Z</cp:lastPrinted>
  <dcterms:created xsi:type="dcterms:W3CDTF">2017-11-27T22:40:00Z</dcterms:created>
  <dcterms:modified xsi:type="dcterms:W3CDTF">2017-11-27T22:40:00Z</dcterms:modified>
</cp:coreProperties>
</file>