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51FB" w14:textId="77777777" w:rsidR="00603BFD" w:rsidRPr="008247FC" w:rsidRDefault="00603BFD" w:rsidP="00603BFD">
      <w:pPr>
        <w:jc w:val="center"/>
        <w:rPr>
          <w:color w:val="FF0000"/>
        </w:rPr>
      </w:pPr>
      <w:r w:rsidRPr="008247FC">
        <w:rPr>
          <w:color w:val="FF0000"/>
        </w:rPr>
        <w:t>WHAT’S YOUR WATERSHED?</w:t>
      </w:r>
    </w:p>
    <w:p w14:paraId="43F6F87A" w14:textId="77777777" w:rsidR="00603BFD" w:rsidRPr="008247FC" w:rsidRDefault="00221F7E" w:rsidP="00603BFD">
      <w:pPr>
        <w:jc w:val="center"/>
        <w:rPr>
          <w:color w:val="FF0000"/>
        </w:rPr>
      </w:pPr>
      <w:hyperlink r:id="rId5" w:history="1">
        <w:r w:rsidR="00603BFD" w:rsidRPr="008247FC">
          <w:rPr>
            <w:rStyle w:val="Hyperlink"/>
            <w:color w:val="FF0000"/>
          </w:rPr>
          <w:t>www.co.cal.md.us/watershedmap</w:t>
        </w:r>
      </w:hyperlink>
    </w:p>
    <w:p w14:paraId="74A7488B" w14:textId="77777777" w:rsidR="00603BFD" w:rsidRPr="008247FC" w:rsidRDefault="00603BFD">
      <w:pPr>
        <w:rPr>
          <w:color w:val="FF0000"/>
        </w:rPr>
      </w:pPr>
    </w:p>
    <w:p w14:paraId="5096EFBC" w14:textId="77777777" w:rsidR="00603BFD" w:rsidRPr="008247FC" w:rsidRDefault="00603BFD" w:rsidP="00603BFD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>What is the name of your watershed?</w:t>
      </w:r>
      <w:r w:rsidR="00822250" w:rsidRPr="008247FC">
        <w:rPr>
          <w:color w:val="FF0000"/>
        </w:rPr>
        <w:t xml:space="preserve"> ________________________</w:t>
      </w:r>
    </w:p>
    <w:p w14:paraId="4977E739" w14:textId="77777777" w:rsidR="00603BFD" w:rsidRPr="008247FC" w:rsidRDefault="00603BFD" w:rsidP="00603BFD">
      <w:pPr>
        <w:rPr>
          <w:color w:val="FF0000"/>
        </w:rPr>
      </w:pPr>
    </w:p>
    <w:p w14:paraId="17EE4D14" w14:textId="77777777" w:rsidR="00603BFD" w:rsidRPr="008247FC" w:rsidRDefault="00603BFD" w:rsidP="00603BFD">
      <w:pPr>
        <w:rPr>
          <w:color w:val="FF0000"/>
        </w:rPr>
      </w:pPr>
    </w:p>
    <w:p w14:paraId="2C0FA3CD" w14:textId="77777777" w:rsidR="00603BFD" w:rsidRPr="008247FC" w:rsidRDefault="00603BFD" w:rsidP="00603BFD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 xml:space="preserve">How many miles of streams are in your watershed? </w:t>
      </w:r>
      <w:r w:rsidR="00822250" w:rsidRPr="008247FC">
        <w:rPr>
          <w:color w:val="FF0000"/>
        </w:rPr>
        <w:t>_____________________</w:t>
      </w:r>
    </w:p>
    <w:p w14:paraId="6F0BB767" w14:textId="77777777" w:rsidR="00603BFD" w:rsidRPr="008247FC" w:rsidRDefault="00603BFD" w:rsidP="00603BFD">
      <w:pPr>
        <w:rPr>
          <w:color w:val="FF0000"/>
        </w:rPr>
      </w:pPr>
    </w:p>
    <w:p w14:paraId="2F87D2A5" w14:textId="77777777" w:rsidR="00603BFD" w:rsidRPr="008247FC" w:rsidRDefault="00603BFD" w:rsidP="00603BFD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 xml:space="preserve">How many kinds of fish live in your watershed? </w:t>
      </w:r>
      <w:r w:rsidR="00822250" w:rsidRPr="008247FC">
        <w:rPr>
          <w:color w:val="FF0000"/>
        </w:rPr>
        <w:t>____________________________</w:t>
      </w:r>
    </w:p>
    <w:p w14:paraId="08A8D0E5" w14:textId="77777777" w:rsidR="00603BFD" w:rsidRPr="008247FC" w:rsidRDefault="00603BFD" w:rsidP="00603BFD">
      <w:pPr>
        <w:pStyle w:val="ListParagraph"/>
        <w:rPr>
          <w:color w:val="FF0000"/>
        </w:rPr>
      </w:pPr>
    </w:p>
    <w:p w14:paraId="4F62A992" w14:textId="77777777" w:rsidR="00603BFD" w:rsidRPr="008247FC" w:rsidRDefault="00603BFD" w:rsidP="00603BFD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3661"/>
        <w:gridCol w:w="3346"/>
      </w:tblGrid>
      <w:tr w:rsidR="008247FC" w:rsidRPr="008247FC" w14:paraId="45CB3341" w14:textId="77777777" w:rsidTr="00603BFD">
        <w:tc>
          <w:tcPr>
            <w:tcW w:w="3783" w:type="dxa"/>
          </w:tcPr>
          <w:p w14:paraId="171031B7" w14:textId="77777777" w:rsidR="00603BFD" w:rsidRPr="008247FC" w:rsidRDefault="00603BFD" w:rsidP="00603BFD">
            <w:pPr>
              <w:rPr>
                <w:b/>
                <w:color w:val="FF0000"/>
              </w:rPr>
            </w:pPr>
            <w:r w:rsidRPr="008247FC">
              <w:rPr>
                <w:b/>
                <w:color w:val="FF0000"/>
              </w:rPr>
              <w:t>Types of habitats in watershed</w:t>
            </w:r>
          </w:p>
        </w:tc>
        <w:tc>
          <w:tcPr>
            <w:tcW w:w="3661" w:type="dxa"/>
          </w:tcPr>
          <w:p w14:paraId="634FEDA1" w14:textId="77777777" w:rsidR="00603BFD" w:rsidRPr="008247FC" w:rsidRDefault="00603BFD" w:rsidP="00603BFD">
            <w:pPr>
              <w:rPr>
                <w:b/>
                <w:color w:val="FF0000"/>
              </w:rPr>
            </w:pPr>
            <w:r w:rsidRPr="008247FC">
              <w:rPr>
                <w:b/>
                <w:color w:val="FF0000"/>
              </w:rPr>
              <w:t>Number of acres</w:t>
            </w:r>
          </w:p>
        </w:tc>
        <w:tc>
          <w:tcPr>
            <w:tcW w:w="3346" w:type="dxa"/>
          </w:tcPr>
          <w:p w14:paraId="0C5C2384" w14:textId="77777777" w:rsidR="00603BFD" w:rsidRPr="008247FC" w:rsidRDefault="00603BFD" w:rsidP="00603BFD">
            <w:pPr>
              <w:rPr>
                <w:b/>
                <w:color w:val="FF0000"/>
              </w:rPr>
            </w:pPr>
            <w:r w:rsidRPr="008247FC">
              <w:rPr>
                <w:b/>
                <w:color w:val="FF0000"/>
              </w:rPr>
              <w:t>% of watershed</w:t>
            </w:r>
          </w:p>
        </w:tc>
      </w:tr>
      <w:tr w:rsidR="008247FC" w:rsidRPr="008247FC" w14:paraId="7A2BFD8F" w14:textId="77777777" w:rsidTr="00603BFD">
        <w:tc>
          <w:tcPr>
            <w:tcW w:w="3783" w:type="dxa"/>
          </w:tcPr>
          <w:p w14:paraId="1F7A1636" w14:textId="77777777" w:rsidR="00603BFD" w:rsidRPr="008247FC" w:rsidRDefault="00603BFD" w:rsidP="00603BFD">
            <w:pPr>
              <w:rPr>
                <w:color w:val="FF0000"/>
              </w:rPr>
            </w:pPr>
            <w:r w:rsidRPr="008247FC">
              <w:rPr>
                <w:color w:val="FF0000"/>
              </w:rPr>
              <w:t>Woodlands</w:t>
            </w:r>
          </w:p>
        </w:tc>
        <w:tc>
          <w:tcPr>
            <w:tcW w:w="3661" w:type="dxa"/>
          </w:tcPr>
          <w:p w14:paraId="29B2E80A" w14:textId="77777777" w:rsidR="00603BFD" w:rsidRPr="008247FC" w:rsidRDefault="00603BFD" w:rsidP="00603BFD">
            <w:pPr>
              <w:rPr>
                <w:color w:val="FF0000"/>
              </w:rPr>
            </w:pPr>
          </w:p>
        </w:tc>
        <w:tc>
          <w:tcPr>
            <w:tcW w:w="3346" w:type="dxa"/>
          </w:tcPr>
          <w:p w14:paraId="4F7C99FA" w14:textId="77777777" w:rsidR="00603BFD" w:rsidRPr="008247FC" w:rsidRDefault="00603BFD" w:rsidP="00603BFD">
            <w:pPr>
              <w:rPr>
                <w:color w:val="FF0000"/>
              </w:rPr>
            </w:pPr>
          </w:p>
        </w:tc>
      </w:tr>
      <w:tr w:rsidR="008247FC" w:rsidRPr="008247FC" w14:paraId="19E49546" w14:textId="77777777" w:rsidTr="00603BFD">
        <w:tc>
          <w:tcPr>
            <w:tcW w:w="3783" w:type="dxa"/>
          </w:tcPr>
          <w:p w14:paraId="04AB4CD1" w14:textId="77777777" w:rsidR="00603BFD" w:rsidRPr="008247FC" w:rsidRDefault="00603BFD" w:rsidP="00603BFD">
            <w:pPr>
              <w:rPr>
                <w:color w:val="FF0000"/>
              </w:rPr>
            </w:pPr>
            <w:r w:rsidRPr="008247FC">
              <w:rPr>
                <w:color w:val="FF0000"/>
              </w:rPr>
              <w:t>Forest Interior Dwelling Species (FIDS)</w:t>
            </w:r>
          </w:p>
        </w:tc>
        <w:tc>
          <w:tcPr>
            <w:tcW w:w="3661" w:type="dxa"/>
          </w:tcPr>
          <w:p w14:paraId="3AAE96C3" w14:textId="77777777" w:rsidR="00603BFD" w:rsidRPr="008247FC" w:rsidRDefault="00603BFD" w:rsidP="00603BFD">
            <w:pPr>
              <w:rPr>
                <w:color w:val="FF0000"/>
              </w:rPr>
            </w:pPr>
          </w:p>
        </w:tc>
        <w:tc>
          <w:tcPr>
            <w:tcW w:w="3346" w:type="dxa"/>
          </w:tcPr>
          <w:p w14:paraId="56DA9074" w14:textId="77777777" w:rsidR="00603BFD" w:rsidRPr="008247FC" w:rsidRDefault="00603BFD" w:rsidP="00603BFD">
            <w:pPr>
              <w:rPr>
                <w:color w:val="FF0000"/>
              </w:rPr>
            </w:pPr>
          </w:p>
        </w:tc>
      </w:tr>
      <w:tr w:rsidR="008247FC" w:rsidRPr="008247FC" w14:paraId="7307C53D" w14:textId="77777777" w:rsidTr="00603BFD">
        <w:tc>
          <w:tcPr>
            <w:tcW w:w="3783" w:type="dxa"/>
          </w:tcPr>
          <w:p w14:paraId="713F5DD1" w14:textId="77777777" w:rsidR="00603BFD" w:rsidRPr="008247FC" w:rsidRDefault="00603BFD" w:rsidP="00603BFD">
            <w:pPr>
              <w:rPr>
                <w:color w:val="FF0000"/>
              </w:rPr>
            </w:pPr>
            <w:r w:rsidRPr="008247FC">
              <w:rPr>
                <w:color w:val="FF0000"/>
              </w:rPr>
              <w:t>Wetlands</w:t>
            </w:r>
          </w:p>
        </w:tc>
        <w:tc>
          <w:tcPr>
            <w:tcW w:w="3661" w:type="dxa"/>
          </w:tcPr>
          <w:p w14:paraId="26FF0E64" w14:textId="77777777" w:rsidR="00603BFD" w:rsidRPr="008247FC" w:rsidRDefault="00603BFD" w:rsidP="00603BFD">
            <w:pPr>
              <w:rPr>
                <w:color w:val="FF0000"/>
              </w:rPr>
            </w:pPr>
          </w:p>
        </w:tc>
        <w:tc>
          <w:tcPr>
            <w:tcW w:w="3346" w:type="dxa"/>
          </w:tcPr>
          <w:p w14:paraId="21D7E8B9" w14:textId="77777777" w:rsidR="00603BFD" w:rsidRPr="008247FC" w:rsidRDefault="00603BFD" w:rsidP="00603BFD">
            <w:pPr>
              <w:rPr>
                <w:color w:val="FF0000"/>
              </w:rPr>
            </w:pPr>
          </w:p>
        </w:tc>
      </w:tr>
      <w:tr w:rsidR="008247FC" w:rsidRPr="008247FC" w14:paraId="1FD19103" w14:textId="77777777" w:rsidTr="00603BFD">
        <w:tc>
          <w:tcPr>
            <w:tcW w:w="3783" w:type="dxa"/>
          </w:tcPr>
          <w:p w14:paraId="0C26B2AB" w14:textId="77777777" w:rsidR="00603BFD" w:rsidRPr="008247FC" w:rsidRDefault="00603BFD" w:rsidP="00603BFD">
            <w:pPr>
              <w:rPr>
                <w:color w:val="FF0000"/>
              </w:rPr>
            </w:pPr>
            <w:r w:rsidRPr="008247FC">
              <w:rPr>
                <w:color w:val="FF0000"/>
              </w:rPr>
              <w:t>Critical Area</w:t>
            </w:r>
          </w:p>
        </w:tc>
        <w:tc>
          <w:tcPr>
            <w:tcW w:w="3661" w:type="dxa"/>
          </w:tcPr>
          <w:p w14:paraId="43A10730" w14:textId="77777777" w:rsidR="00603BFD" w:rsidRPr="008247FC" w:rsidRDefault="00603BFD" w:rsidP="00603BFD">
            <w:pPr>
              <w:rPr>
                <w:color w:val="FF0000"/>
              </w:rPr>
            </w:pPr>
          </w:p>
        </w:tc>
        <w:tc>
          <w:tcPr>
            <w:tcW w:w="3346" w:type="dxa"/>
          </w:tcPr>
          <w:p w14:paraId="139D97B4" w14:textId="77777777" w:rsidR="00603BFD" w:rsidRPr="008247FC" w:rsidRDefault="00603BFD" w:rsidP="00603BFD">
            <w:pPr>
              <w:rPr>
                <w:color w:val="FF0000"/>
              </w:rPr>
            </w:pPr>
          </w:p>
        </w:tc>
      </w:tr>
      <w:tr w:rsidR="008247FC" w:rsidRPr="008247FC" w14:paraId="4B752FF5" w14:textId="77777777" w:rsidTr="00603BFD">
        <w:tc>
          <w:tcPr>
            <w:tcW w:w="3783" w:type="dxa"/>
          </w:tcPr>
          <w:p w14:paraId="45B4D18B" w14:textId="77777777" w:rsidR="00603BFD" w:rsidRPr="008247FC" w:rsidRDefault="00603BFD" w:rsidP="00603BFD">
            <w:pPr>
              <w:rPr>
                <w:color w:val="FF0000"/>
              </w:rPr>
            </w:pPr>
            <w:r w:rsidRPr="008247FC">
              <w:rPr>
                <w:color w:val="FF0000"/>
              </w:rPr>
              <w:t>Farmland</w:t>
            </w:r>
          </w:p>
        </w:tc>
        <w:tc>
          <w:tcPr>
            <w:tcW w:w="3661" w:type="dxa"/>
          </w:tcPr>
          <w:p w14:paraId="44D796D7" w14:textId="77777777" w:rsidR="00603BFD" w:rsidRPr="008247FC" w:rsidRDefault="00603BFD" w:rsidP="00603BFD">
            <w:pPr>
              <w:rPr>
                <w:color w:val="FF0000"/>
              </w:rPr>
            </w:pPr>
          </w:p>
        </w:tc>
        <w:tc>
          <w:tcPr>
            <w:tcW w:w="3346" w:type="dxa"/>
          </w:tcPr>
          <w:p w14:paraId="1DC28BAD" w14:textId="77777777" w:rsidR="00603BFD" w:rsidRPr="008247FC" w:rsidRDefault="00603BFD" w:rsidP="00603BFD">
            <w:pPr>
              <w:rPr>
                <w:color w:val="FF0000"/>
              </w:rPr>
            </w:pPr>
          </w:p>
        </w:tc>
      </w:tr>
      <w:tr w:rsidR="008247FC" w:rsidRPr="008247FC" w14:paraId="75E80A60" w14:textId="77777777" w:rsidTr="00603BFD">
        <w:tc>
          <w:tcPr>
            <w:tcW w:w="3783" w:type="dxa"/>
          </w:tcPr>
          <w:p w14:paraId="69BDA81D" w14:textId="77777777" w:rsidR="00603BFD" w:rsidRPr="008247FC" w:rsidRDefault="00822250" w:rsidP="00603BFD">
            <w:pPr>
              <w:rPr>
                <w:color w:val="FF0000"/>
              </w:rPr>
            </w:pPr>
            <w:r w:rsidRPr="008247FC">
              <w:rPr>
                <w:color w:val="FF0000"/>
              </w:rPr>
              <w:t>Impervious land cover</w:t>
            </w:r>
          </w:p>
        </w:tc>
        <w:tc>
          <w:tcPr>
            <w:tcW w:w="3661" w:type="dxa"/>
          </w:tcPr>
          <w:p w14:paraId="2BE73FC5" w14:textId="77777777" w:rsidR="00603BFD" w:rsidRPr="008247FC" w:rsidRDefault="00603BFD" w:rsidP="00603BFD">
            <w:pPr>
              <w:rPr>
                <w:color w:val="FF0000"/>
              </w:rPr>
            </w:pPr>
          </w:p>
        </w:tc>
        <w:tc>
          <w:tcPr>
            <w:tcW w:w="3346" w:type="dxa"/>
          </w:tcPr>
          <w:p w14:paraId="61863D3C" w14:textId="77777777" w:rsidR="00603BFD" w:rsidRPr="008247FC" w:rsidRDefault="00603BFD" w:rsidP="00603BFD">
            <w:pPr>
              <w:rPr>
                <w:color w:val="FF0000"/>
              </w:rPr>
            </w:pPr>
          </w:p>
        </w:tc>
      </w:tr>
    </w:tbl>
    <w:p w14:paraId="61E2EE13" w14:textId="77777777" w:rsidR="00603BFD" w:rsidRPr="008247FC" w:rsidRDefault="00603BFD" w:rsidP="00603BFD">
      <w:pPr>
        <w:rPr>
          <w:color w:val="FF0000"/>
        </w:rPr>
      </w:pPr>
    </w:p>
    <w:p w14:paraId="59D429A4" w14:textId="77777777" w:rsidR="00603BFD" w:rsidRPr="008247FC" w:rsidRDefault="00603BFD" w:rsidP="00603BFD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>What are the habitat requirements of FIDS animals?</w:t>
      </w:r>
      <w:r w:rsidR="00822250" w:rsidRPr="008247FC">
        <w:rPr>
          <w:color w:val="FF0000"/>
        </w:rPr>
        <w:t xml:space="preserve"> _________________________________________</w:t>
      </w:r>
    </w:p>
    <w:p w14:paraId="3B4E5125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468BC6BE" w14:textId="77777777" w:rsidR="00603BFD" w:rsidRPr="008247FC" w:rsidRDefault="00822250" w:rsidP="00603BFD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7B5439BE" w14:textId="77777777" w:rsidR="00603BFD" w:rsidRPr="008247FC" w:rsidRDefault="00603BFD" w:rsidP="00603BFD">
      <w:pPr>
        <w:rPr>
          <w:color w:val="FF0000"/>
        </w:rPr>
      </w:pPr>
    </w:p>
    <w:p w14:paraId="69381C3E" w14:textId="77777777" w:rsidR="00822250" w:rsidRPr="008247FC" w:rsidRDefault="00603BFD" w:rsidP="00822250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 xml:space="preserve">What is a critical area? </w:t>
      </w:r>
      <w:r w:rsidR="00822250" w:rsidRPr="008247FC">
        <w:rPr>
          <w:color w:val="FF0000"/>
        </w:rPr>
        <w:t>_________________________________________________________________</w:t>
      </w:r>
    </w:p>
    <w:p w14:paraId="28A057DB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2A574487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70ECABF5" w14:textId="77777777" w:rsidR="00822250" w:rsidRPr="008247FC" w:rsidRDefault="00822250" w:rsidP="00822250">
      <w:pPr>
        <w:rPr>
          <w:color w:val="FF0000"/>
        </w:rPr>
      </w:pPr>
    </w:p>
    <w:p w14:paraId="428DC9B1" w14:textId="77777777" w:rsidR="00822250" w:rsidRPr="008247FC" w:rsidRDefault="00822250" w:rsidP="00822250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>What is impervious land? _______________________________________________________________</w:t>
      </w:r>
    </w:p>
    <w:p w14:paraId="547F7686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38F2C9BF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553280C6" w14:textId="77777777" w:rsidR="00603BFD" w:rsidRPr="008247FC" w:rsidRDefault="00603BFD" w:rsidP="00603BFD">
      <w:pPr>
        <w:rPr>
          <w:color w:val="FF0000"/>
        </w:rPr>
      </w:pPr>
    </w:p>
    <w:p w14:paraId="0D830459" w14:textId="77777777" w:rsidR="00822250" w:rsidRPr="008247FC" w:rsidRDefault="00822250" w:rsidP="00822250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>What types of surfaces are impervious? ___________________________________________________</w:t>
      </w:r>
    </w:p>
    <w:p w14:paraId="764A8AB1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24B7A9A1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34F34CBF" w14:textId="77777777" w:rsidR="00822250" w:rsidRPr="008247FC" w:rsidRDefault="00822250" w:rsidP="00822250">
      <w:pPr>
        <w:rPr>
          <w:color w:val="FF0000"/>
        </w:rPr>
      </w:pPr>
    </w:p>
    <w:p w14:paraId="74D40B42" w14:textId="77777777" w:rsidR="00822250" w:rsidRPr="008247FC" w:rsidRDefault="00822250" w:rsidP="00822250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color w:val="FF0000"/>
        </w:rPr>
        <w:t>What types of problems are associated with impervious surfaces? _____________________________</w:t>
      </w:r>
    </w:p>
    <w:p w14:paraId="05C0D4F2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51B60607" w14:textId="77777777" w:rsidR="00822250" w:rsidRPr="008247FC" w:rsidRDefault="00822250" w:rsidP="00822250">
      <w:pPr>
        <w:rPr>
          <w:color w:val="FF0000"/>
        </w:rPr>
      </w:pPr>
      <w:r w:rsidRPr="008247FC">
        <w:rPr>
          <w:color w:val="FF0000"/>
        </w:rPr>
        <w:t>__________________________________________________________________________________________</w:t>
      </w:r>
    </w:p>
    <w:p w14:paraId="4F122AA3" w14:textId="77777777" w:rsidR="00822250" w:rsidRPr="008247FC" w:rsidRDefault="00822250" w:rsidP="00822250">
      <w:pPr>
        <w:rPr>
          <w:color w:val="FF0000"/>
        </w:rPr>
      </w:pPr>
    </w:p>
    <w:p w14:paraId="06FA7EDE" w14:textId="77777777" w:rsidR="00822250" w:rsidRPr="008247FC" w:rsidRDefault="00822250" w:rsidP="00822250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rFonts w:ascii="ArialMT" w:hAnsi="ArialMT"/>
          <w:color w:val="FF0000"/>
        </w:rPr>
        <w:t>Natural ground cover like a forest floor with a thick layer of leaves, needles, and branches has ______% impervious surface. And, typically,</w:t>
      </w:r>
    </w:p>
    <w:p w14:paraId="52E1C158" w14:textId="77777777" w:rsidR="00822250" w:rsidRPr="008247FC" w:rsidRDefault="00822250" w:rsidP="00822250">
      <w:pPr>
        <w:ind w:left="360"/>
        <w:rPr>
          <w:rFonts w:ascii="ArialMT" w:hAnsi="ArialMT"/>
          <w:color w:val="FF0000"/>
        </w:rPr>
      </w:pPr>
      <w:r w:rsidRPr="008247FC">
        <w:rPr>
          <w:rFonts w:ascii="ArialMT" w:hAnsi="ArialMT"/>
          <w:color w:val="FF0000"/>
        </w:rPr>
        <w:t xml:space="preserve">     ______% of the rainfall on a forest will be absorbed into the ground, </w:t>
      </w:r>
    </w:p>
    <w:p w14:paraId="39C33DBD" w14:textId="77777777" w:rsidR="00822250" w:rsidRPr="008247FC" w:rsidRDefault="00822250" w:rsidP="00822250">
      <w:pPr>
        <w:ind w:left="360"/>
        <w:rPr>
          <w:rFonts w:ascii="ArialMT" w:hAnsi="ArialMT"/>
          <w:color w:val="FF0000"/>
        </w:rPr>
      </w:pPr>
      <w:r w:rsidRPr="008247FC">
        <w:rPr>
          <w:rFonts w:ascii="ArialMT" w:hAnsi="ArialMT"/>
          <w:color w:val="FF0000"/>
        </w:rPr>
        <w:t xml:space="preserve">     ______% will return to the atmosphere via evapotranspiration, and </w:t>
      </w:r>
    </w:p>
    <w:p w14:paraId="12243D4D" w14:textId="77777777" w:rsidR="00014304" w:rsidRPr="008247FC" w:rsidRDefault="00822250" w:rsidP="00822250">
      <w:pPr>
        <w:ind w:left="360"/>
        <w:rPr>
          <w:rFonts w:ascii="ArialMT" w:hAnsi="ArialMT"/>
          <w:color w:val="FF0000"/>
        </w:rPr>
      </w:pPr>
      <w:r w:rsidRPr="008247FC">
        <w:rPr>
          <w:rFonts w:ascii="ArialMT" w:hAnsi="ArialMT"/>
          <w:color w:val="FF0000"/>
        </w:rPr>
        <w:t xml:space="preserve">     ______% will runoff to the nearest water body. </w:t>
      </w:r>
    </w:p>
    <w:p w14:paraId="13506AF2" w14:textId="77777777" w:rsidR="00014304" w:rsidRPr="008247FC" w:rsidRDefault="00014304" w:rsidP="00822250">
      <w:pPr>
        <w:ind w:left="360"/>
        <w:rPr>
          <w:rFonts w:ascii="ArialMT" w:hAnsi="ArialMT"/>
          <w:color w:val="FF0000"/>
        </w:rPr>
      </w:pPr>
    </w:p>
    <w:p w14:paraId="18E98F6E" w14:textId="5953A5E2" w:rsidR="00603BFD" w:rsidRPr="00221F7E" w:rsidRDefault="00822250" w:rsidP="00603BFD">
      <w:pPr>
        <w:pStyle w:val="ListParagraph"/>
        <w:numPr>
          <w:ilvl w:val="0"/>
          <w:numId w:val="1"/>
        </w:numPr>
        <w:rPr>
          <w:color w:val="FF0000"/>
        </w:rPr>
      </w:pPr>
      <w:r w:rsidRPr="008247FC">
        <w:rPr>
          <w:rFonts w:ascii="ArialMT" w:hAnsi="ArialMT"/>
          <w:color w:val="FF0000"/>
        </w:rPr>
        <w:t xml:space="preserve">In contrast, in a medium-density residential community, </w:t>
      </w:r>
      <w:r w:rsidR="00014304" w:rsidRPr="008247FC">
        <w:rPr>
          <w:rFonts w:ascii="ArialMT" w:hAnsi="ArialMT"/>
          <w:color w:val="FF0000"/>
        </w:rPr>
        <w:t xml:space="preserve">____ </w:t>
      </w:r>
      <w:r w:rsidRPr="008247FC">
        <w:rPr>
          <w:rFonts w:ascii="ArialMT" w:hAnsi="ArialMT"/>
          <w:color w:val="FF0000"/>
        </w:rPr>
        <w:t xml:space="preserve">to </w:t>
      </w:r>
      <w:r w:rsidR="00014304" w:rsidRPr="008247FC">
        <w:rPr>
          <w:rFonts w:ascii="ArialMT" w:hAnsi="ArialMT"/>
          <w:color w:val="FF0000"/>
        </w:rPr>
        <w:t>____</w:t>
      </w:r>
      <w:r w:rsidRPr="008247FC">
        <w:rPr>
          <w:rFonts w:ascii="ArialMT" w:hAnsi="ArialMT"/>
          <w:color w:val="FF0000"/>
        </w:rPr>
        <w:t xml:space="preserve">% of the surfaces are relatively impervious. As a result, runoff increases to </w:t>
      </w:r>
      <w:r w:rsidR="00014304" w:rsidRPr="008247FC">
        <w:rPr>
          <w:rFonts w:ascii="ArialMT" w:hAnsi="ArialMT"/>
          <w:color w:val="FF0000"/>
        </w:rPr>
        <w:t>_____</w:t>
      </w:r>
      <w:r w:rsidRPr="008247FC">
        <w:rPr>
          <w:rFonts w:ascii="ArialMT" w:hAnsi="ArialMT"/>
          <w:color w:val="FF0000"/>
        </w:rPr>
        <w:t xml:space="preserve">% while infiltration and evapotranspiration decrease to </w:t>
      </w:r>
      <w:r w:rsidR="00014304" w:rsidRPr="008247FC">
        <w:rPr>
          <w:rFonts w:ascii="ArialMT" w:hAnsi="ArialMT"/>
          <w:color w:val="FF0000"/>
        </w:rPr>
        <w:t>____</w:t>
      </w:r>
      <w:r w:rsidRPr="008247FC">
        <w:rPr>
          <w:rFonts w:ascii="ArialMT" w:hAnsi="ArialMT"/>
          <w:color w:val="FF0000"/>
        </w:rPr>
        <w:t>% each</w:t>
      </w:r>
      <w:bookmarkStart w:id="0" w:name="_GoBack"/>
      <w:bookmarkEnd w:id="0"/>
    </w:p>
    <w:sectPr w:rsidR="00603BFD" w:rsidRPr="00221F7E" w:rsidSect="00603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9F3"/>
    <w:multiLevelType w:val="hybridMultilevel"/>
    <w:tmpl w:val="4D6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753"/>
    <w:multiLevelType w:val="hybridMultilevel"/>
    <w:tmpl w:val="4D6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4334D"/>
    <w:multiLevelType w:val="hybridMultilevel"/>
    <w:tmpl w:val="4D6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DE8"/>
    <w:multiLevelType w:val="hybridMultilevel"/>
    <w:tmpl w:val="4D6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5CED"/>
    <w:multiLevelType w:val="hybridMultilevel"/>
    <w:tmpl w:val="4D6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FD"/>
    <w:rsid w:val="00014304"/>
    <w:rsid w:val="00221F7E"/>
    <w:rsid w:val="00261B8C"/>
    <w:rsid w:val="00603BFD"/>
    <w:rsid w:val="00822250"/>
    <w:rsid w:val="008247FC"/>
    <w:rsid w:val="009F7DD0"/>
    <w:rsid w:val="00A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65B7F"/>
  <w15:chartTrackingRefBased/>
  <w15:docId w15:val="{87AE57F6-8587-434A-A8B5-2D9CE55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B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B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0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.cal.md.us/watershed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4</cp:revision>
  <cp:lastPrinted>2018-12-10T23:46:00Z</cp:lastPrinted>
  <dcterms:created xsi:type="dcterms:W3CDTF">2018-12-10T23:19:00Z</dcterms:created>
  <dcterms:modified xsi:type="dcterms:W3CDTF">2018-12-10T23:48:00Z</dcterms:modified>
</cp:coreProperties>
</file>